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050C" w14:textId="07522011" w:rsidR="00BD254E" w:rsidRPr="003462CA" w:rsidRDefault="004A4854" w:rsidP="00BD254E">
      <w:pPr>
        <w:spacing w:before="120"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3462CA">
        <w:rPr>
          <w:rFonts w:ascii="Times New Roman" w:hAnsi="Times New Roman"/>
          <w:bCs/>
          <w:sz w:val="28"/>
          <w:szCs w:val="28"/>
        </w:rPr>
        <w:t xml:space="preserve">BẢO VỆ </w:t>
      </w:r>
      <w:r w:rsidR="00BD254E" w:rsidRPr="003462CA">
        <w:rPr>
          <w:rFonts w:ascii="Times New Roman" w:hAnsi="Times New Roman"/>
          <w:bCs/>
          <w:sz w:val="28"/>
          <w:szCs w:val="28"/>
        </w:rPr>
        <w:t>MÔI TRƯỜNG</w:t>
      </w:r>
      <w:r w:rsidRPr="003462CA">
        <w:rPr>
          <w:rFonts w:ascii="Times New Roman" w:hAnsi="Times New Roman"/>
          <w:bCs/>
          <w:sz w:val="28"/>
          <w:szCs w:val="28"/>
        </w:rPr>
        <w:t xml:space="preserve"> VÀ XỬ LÝ RÁC THẢI</w:t>
      </w:r>
    </w:p>
    <w:p w14:paraId="3880648B" w14:textId="77777777" w:rsidR="00BD254E" w:rsidRPr="003462CA" w:rsidRDefault="00BD254E" w:rsidP="00BD254E">
      <w:pPr>
        <w:spacing w:before="120" w:after="0" w:line="240" w:lineRule="auto"/>
        <w:ind w:firstLine="567"/>
        <w:jc w:val="center"/>
        <w:rPr>
          <w:rFonts w:ascii="Times New Roman" w:hAnsi="Times New Roman"/>
          <w:bCs/>
          <w:sz w:val="14"/>
          <w:szCs w:val="28"/>
        </w:rPr>
      </w:pPr>
    </w:p>
    <w:p w14:paraId="309DF167" w14:textId="6A17C163" w:rsidR="004D041C" w:rsidRPr="003462CA" w:rsidRDefault="003462CA" w:rsidP="00145D4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K</w:t>
      </w:r>
      <w:r w:rsidR="00977499" w:rsidRPr="003462CA">
        <w:rPr>
          <w:rFonts w:ascii="Times New Roman" w:hAnsi="Times New Roman" w:cs="Times New Roman"/>
          <w:bCs/>
          <w:sz w:val="28"/>
          <w:szCs w:val="28"/>
        </w:rPr>
        <w:t>ỹ thuật nuôi gà trên đệm lót sinh học dày, ta sử dụng t</w:t>
      </w:r>
      <w:r w:rsidR="003C1AEF" w:rsidRPr="003462CA">
        <w:rPr>
          <w:rFonts w:ascii="Times New Roman" w:hAnsi="Times New Roman" w:cs="Times New Roman"/>
          <w:bCs/>
          <w:sz w:val="28"/>
          <w:szCs w:val="28"/>
        </w:rPr>
        <w:t xml:space="preserve">ỷ trọng trấu chiếm </w:t>
      </w:r>
      <w:r w:rsidRPr="003462CA">
        <w:rPr>
          <w:rFonts w:ascii="Times New Roman" w:hAnsi="Times New Roman" w:cs="Times New Roman"/>
          <w:bCs/>
          <w:sz w:val="28"/>
          <w:szCs w:val="28"/>
        </w:rPr>
        <w:t>dưới 40%</w:t>
      </w:r>
      <w:r w:rsidR="003C1AEF" w:rsidRPr="003462CA">
        <w:rPr>
          <w:rFonts w:ascii="Times New Roman" w:hAnsi="Times New Roman" w:cs="Times New Roman"/>
          <w:bCs/>
          <w:sz w:val="28"/>
          <w:szCs w:val="28"/>
        </w:rPr>
        <w:t xml:space="preserve"> trăm trong lớp đệm lót</w:t>
      </w:r>
      <w:r w:rsidR="0071159B" w:rsidRPr="003462CA">
        <w:rPr>
          <w:rFonts w:ascii="Times New Roman" w:hAnsi="Times New Roman" w:cs="Times New Roman"/>
          <w:bCs/>
          <w:sz w:val="28"/>
          <w:szCs w:val="28"/>
        </w:rPr>
        <w:t xml:space="preserve"> chuồng gà</w:t>
      </w:r>
    </w:p>
    <w:p w14:paraId="6B8835C4" w14:textId="7AA8402B" w:rsidR="00977499" w:rsidRPr="003462CA" w:rsidRDefault="00977499" w:rsidP="003462CA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Tác dụng của việc nuôi gà trên đệm lót sinh học dày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3837FBC" w14:textId="1AAA2E66" w:rsidR="004A4854" w:rsidRPr="003462CA" w:rsidRDefault="003462CA" w:rsidP="00145D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-</w:t>
      </w:r>
      <w:r w:rsidR="00977499" w:rsidRPr="00346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499" w:rsidRPr="003462CA">
        <w:rPr>
          <w:rFonts w:ascii="Times New Roman" w:hAnsi="Times New Roman" w:cs="Times New Roman"/>
          <w:bCs/>
          <w:spacing w:val="-6"/>
          <w:sz w:val="28"/>
          <w:szCs w:val="28"/>
        </w:rPr>
        <w:t>Tránh lãnh phí thời gian và công sức dọn dẹ</w:t>
      </w:r>
      <w:r w:rsidR="004A4854" w:rsidRPr="003462CA">
        <w:rPr>
          <w:rFonts w:ascii="Times New Roman" w:hAnsi="Times New Roman" w:cs="Times New Roman"/>
          <w:bCs/>
          <w:spacing w:val="-6"/>
          <w:sz w:val="28"/>
          <w:szCs w:val="28"/>
        </w:rPr>
        <w:t>p phân gà.</w:t>
      </w:r>
    </w:p>
    <w:p w14:paraId="46C83FEA" w14:textId="1AD147F8" w:rsidR="00977499" w:rsidRPr="003462CA" w:rsidRDefault="003462CA" w:rsidP="00145D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462CA">
        <w:rPr>
          <w:rFonts w:ascii="Times New Roman" w:hAnsi="Times New Roman" w:cs="Times New Roman"/>
          <w:bCs/>
          <w:spacing w:val="-6"/>
          <w:sz w:val="28"/>
          <w:szCs w:val="28"/>
        </w:rPr>
        <w:t>-</w:t>
      </w:r>
      <w:r w:rsidR="004A4854" w:rsidRPr="003462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K</w:t>
      </w:r>
      <w:r w:rsidR="00977499" w:rsidRPr="003462CA">
        <w:rPr>
          <w:rFonts w:ascii="Times New Roman" w:hAnsi="Times New Roman" w:cs="Times New Roman"/>
          <w:bCs/>
          <w:spacing w:val="-6"/>
          <w:sz w:val="28"/>
          <w:szCs w:val="28"/>
        </w:rPr>
        <w:t>hông gây mùi hôi, giữ vệ sinh môi trường tốt hơn.</w:t>
      </w:r>
    </w:p>
    <w:p w14:paraId="03166F1F" w14:textId="5F680E75" w:rsidR="00977499" w:rsidRPr="003462CA" w:rsidRDefault="003462CA" w:rsidP="003462CA">
      <w:pPr>
        <w:spacing w:before="120" w:after="12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-</w:t>
      </w:r>
      <w:r w:rsidR="00977499" w:rsidRPr="00346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499" w:rsidRPr="003462CA">
        <w:rPr>
          <w:rFonts w:ascii="Times New Roman" w:hAnsi="Times New Roman" w:cs="Times New Roman"/>
          <w:bCs/>
          <w:spacing w:val="-6"/>
          <w:sz w:val="28"/>
          <w:szCs w:val="28"/>
        </w:rPr>
        <w:t>Đàn gà khỏe mạnh hơn hạnh phúc hơn, giảm thiểu tình trạng mổ nhau</w:t>
      </w:r>
    </w:p>
    <w:p w14:paraId="0EB19EEE" w14:textId="7B5BD1A3" w:rsidR="0002130D" w:rsidRPr="003462CA" w:rsidRDefault="0002130D" w:rsidP="003462CA">
      <w:pPr>
        <w:spacing w:before="10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 xml:space="preserve">Khi sử dụng chế phẩm Sumitri làm đệm lót chuồng gà, 1 gói chế phẩm </w:t>
      </w:r>
      <w:r w:rsidR="00977499" w:rsidRPr="003462CA">
        <w:rPr>
          <w:rFonts w:ascii="Times New Roman" w:hAnsi="Times New Roman" w:cs="Times New Roman"/>
          <w:bCs/>
          <w:sz w:val="28"/>
          <w:szCs w:val="28"/>
        </w:rPr>
        <w:t xml:space="preserve">125g </w:t>
      </w:r>
      <w:r w:rsidRPr="003462CA">
        <w:rPr>
          <w:rFonts w:ascii="Times New Roman" w:hAnsi="Times New Roman" w:cs="Times New Roman"/>
          <w:bCs/>
          <w:sz w:val="28"/>
          <w:szCs w:val="28"/>
        </w:rPr>
        <w:t xml:space="preserve">dùng cho 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>40 m</w:t>
      </w:r>
      <w:r w:rsidR="003462CA" w:rsidRPr="003462C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3462CA" w:rsidRPr="003462C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3462CA">
        <w:rPr>
          <w:rFonts w:ascii="Times New Roman" w:hAnsi="Times New Roman" w:cs="Times New Roman"/>
          <w:bCs/>
          <w:sz w:val="28"/>
          <w:szCs w:val="28"/>
        </w:rPr>
        <w:t>nền chuồng?</w:t>
      </w:r>
    </w:p>
    <w:p w14:paraId="07ED49BA" w14:textId="684F9874" w:rsidR="004A4854" w:rsidRPr="003462CA" w:rsidRDefault="004A4854" w:rsidP="003462CA">
      <w:pPr>
        <w:spacing w:before="10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Thời gian đống rơm ủ phân hủy khi sử dụng chế phẩm sinh học và ống thông khí</w:t>
      </w:r>
      <w:r w:rsidR="005F7FA6" w:rsidRPr="00346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2CA">
        <w:rPr>
          <w:rFonts w:ascii="Times New Roman" w:hAnsi="Times New Roman" w:cs="Times New Roman"/>
          <w:bCs/>
          <w:sz w:val="28"/>
          <w:szCs w:val="28"/>
        </w:rPr>
        <w:t xml:space="preserve"> 2,5 tháng</w:t>
      </w:r>
    </w:p>
    <w:p w14:paraId="68F35320" w14:textId="4996C8EF" w:rsidR="005F7FA6" w:rsidRPr="003462CA" w:rsidRDefault="003462CA" w:rsidP="003462CA">
      <w:pPr>
        <w:spacing w:before="100" w:after="0" w:line="240" w:lineRule="auto"/>
        <w:ind w:firstLine="720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3462CA">
        <w:rPr>
          <w:rFonts w:ascii="Times New Roman" w:hAnsi="Times New Roman" w:cs="Times New Roman"/>
          <w:bCs/>
          <w:spacing w:val="-8"/>
          <w:sz w:val="28"/>
          <w:szCs w:val="28"/>
        </w:rPr>
        <w:t>C</w:t>
      </w:r>
      <w:r w:rsidR="005F7FA6" w:rsidRPr="003462CA">
        <w:rPr>
          <w:rFonts w:ascii="Times New Roman" w:hAnsi="Times New Roman" w:cs="Times New Roman"/>
          <w:bCs/>
          <w:spacing w:val="-8"/>
          <w:sz w:val="28"/>
          <w:szCs w:val="28"/>
        </w:rPr>
        <w:t>ông thức đúng khi sử dụng 500 kg rơm để ủ phân hữu cơ</w:t>
      </w:r>
      <w:r w:rsidRPr="003462CA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: </w:t>
      </w:r>
      <w:r w:rsidR="005F7FA6" w:rsidRPr="003462CA">
        <w:rPr>
          <w:rFonts w:ascii="Times New Roman" w:hAnsi="Times New Roman" w:cs="Times New Roman"/>
          <w:bCs/>
          <w:sz w:val="28"/>
          <w:szCs w:val="28"/>
        </w:rPr>
        <w:t xml:space="preserve"> 01 gói Sumitri hòa với 08 lít nước rồi tưới lên từng lớp</w:t>
      </w:r>
    </w:p>
    <w:p w14:paraId="62685DC2" w14:textId="57AAA2AF" w:rsidR="00C51FA0" w:rsidRPr="003462CA" w:rsidRDefault="00C51FA0" w:rsidP="00145D42">
      <w:pPr>
        <w:spacing w:before="10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Thời gian lên men đối với thức ăn thô xanh (cỏ voi, thân cây ngô) khi sử dụng EM là  45 - 60 ngày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EE7BCD" w14:textId="1354778F" w:rsidR="005F7FA6" w:rsidRPr="00E845C5" w:rsidRDefault="003462CA" w:rsidP="003462CA">
      <w:pPr>
        <w:spacing w:before="120" w:after="0" w:line="360" w:lineRule="exact"/>
        <w:ind w:firstLine="720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845C5">
        <w:rPr>
          <w:rFonts w:ascii="Times New Roman" w:hAnsi="Times New Roman" w:cs="Times New Roman"/>
          <w:bCs/>
          <w:spacing w:val="-4"/>
          <w:sz w:val="28"/>
          <w:szCs w:val="28"/>
        </w:rPr>
        <w:t>K</w:t>
      </w:r>
      <w:r w:rsidR="005F7FA6" w:rsidRPr="00E845C5">
        <w:rPr>
          <w:rFonts w:ascii="Times New Roman" w:hAnsi="Times New Roman" w:cs="Times New Roman"/>
          <w:bCs/>
          <w:spacing w:val="-4"/>
          <w:sz w:val="28"/>
          <w:szCs w:val="28"/>
        </w:rPr>
        <w:t>ỹ thuật nuôi sâu canxi bằng thùng sinh học, cần tạo con dốc có độ dốc 30 độ</w:t>
      </w:r>
    </w:p>
    <w:p w14:paraId="2A779751" w14:textId="2E269B94" w:rsidR="005F7FA6" w:rsidRPr="003462CA" w:rsidRDefault="003462CA" w:rsidP="003462CA">
      <w:pPr>
        <w:spacing w:before="120" w:after="0" w:line="360" w:lineRule="exact"/>
        <w:ind w:firstLine="720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3462CA">
        <w:rPr>
          <w:rFonts w:ascii="Times New Roman" w:hAnsi="Times New Roman" w:cs="Times New Roman"/>
          <w:bCs/>
          <w:spacing w:val="-10"/>
          <w:sz w:val="28"/>
          <w:szCs w:val="28"/>
        </w:rPr>
        <w:t>C</w:t>
      </w:r>
      <w:r w:rsidR="005F7FA6" w:rsidRPr="003462CA">
        <w:rPr>
          <w:rFonts w:ascii="Times New Roman" w:hAnsi="Times New Roman" w:cs="Times New Roman"/>
          <w:bCs/>
          <w:spacing w:val="-10"/>
          <w:sz w:val="28"/>
          <w:szCs w:val="28"/>
        </w:rPr>
        <w:t>hất dẫn dụ tốt nhất để thu hút ruồi lính đen đẻ trứng</w:t>
      </w:r>
      <w:r w:rsidRPr="003462C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: </w:t>
      </w:r>
      <w:r w:rsidR="005F7FA6" w:rsidRPr="003462CA">
        <w:rPr>
          <w:rFonts w:ascii="Times New Roman" w:hAnsi="Times New Roman" w:cs="Times New Roman"/>
          <w:bCs/>
          <w:sz w:val="28"/>
          <w:szCs w:val="28"/>
        </w:rPr>
        <w:t>Trái cây hỏng, xác động vật thối, hỏng</w:t>
      </w:r>
    </w:p>
    <w:p w14:paraId="464EE04B" w14:textId="75D85F10" w:rsidR="006A780F" w:rsidRPr="003462CA" w:rsidRDefault="006A780F" w:rsidP="007C172C">
      <w:pPr>
        <w:spacing w:before="120" w:after="0" w:line="360" w:lineRule="exact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Hàm lượng nước trong thức ăn cho sâu canxi đạt</w:t>
      </w:r>
      <w:r w:rsidR="003462CA" w:rsidRPr="003462CA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3462CA">
        <w:rPr>
          <w:rFonts w:ascii="Times New Roman" w:hAnsi="Times New Roman" w:cs="Times New Roman"/>
          <w:bCs/>
          <w:sz w:val="28"/>
          <w:szCs w:val="28"/>
        </w:rPr>
        <w:t>60 - 80%</w:t>
      </w:r>
    </w:p>
    <w:p w14:paraId="78679EBA" w14:textId="5E368A50" w:rsidR="00C51FA0" w:rsidRPr="003462CA" w:rsidRDefault="00C51FA0" w:rsidP="007C172C">
      <w:pPr>
        <w:spacing w:before="120" w:after="0" w:line="360" w:lineRule="exact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Phụ phẩm cây trồng lên men tốt nhất ở độ ẩm 70%</w:t>
      </w:r>
    </w:p>
    <w:p w14:paraId="20B82759" w14:textId="7F6900ED" w:rsidR="00C51FA0" w:rsidRPr="003462CA" w:rsidRDefault="00C51FA0" w:rsidP="007C172C">
      <w:pPr>
        <w:spacing w:before="120" w:after="0" w:line="360" w:lineRule="exact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Thức ăn cho giun quế có độ ẩm cần đạt </w:t>
      </w:r>
      <w:r w:rsidRPr="003462CA">
        <w:rPr>
          <w:rFonts w:ascii="Times New Roman" w:hAnsi="Times New Roman" w:cs="Times New Roman"/>
          <w:bCs/>
          <w:sz w:val="28"/>
          <w:szCs w:val="28"/>
        </w:rPr>
        <w:t>60-70%</w:t>
      </w:r>
    </w:p>
    <w:p w14:paraId="37F35F24" w14:textId="3BB47CF6" w:rsidR="00C51FA0" w:rsidRPr="003462CA" w:rsidRDefault="00C51FA0" w:rsidP="007C172C">
      <w:pPr>
        <w:spacing w:before="120" w:after="0" w:line="360" w:lineRule="exact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Mật độ thả giun quế phù hợp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2CA">
        <w:rPr>
          <w:rFonts w:ascii="Times New Roman" w:hAnsi="Times New Roman" w:cs="Times New Roman"/>
          <w:bCs/>
          <w:sz w:val="28"/>
          <w:szCs w:val="28"/>
        </w:rPr>
        <w:t>25-30 kg sinh khối trùn quế/m</w:t>
      </w:r>
      <w:r w:rsidRPr="003462C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20D01678" w14:textId="1AAE88C6" w:rsidR="00C51FA0" w:rsidRPr="003462CA" w:rsidRDefault="00C51FA0" w:rsidP="007C172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 xml:space="preserve"> Nguyên nhân gây phát thải khí nhà kính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>:</w:t>
      </w:r>
    </w:p>
    <w:p w14:paraId="69FAC545" w14:textId="40D95150" w:rsidR="00C51FA0" w:rsidRPr="003462CA" w:rsidRDefault="00E845C5" w:rsidP="007C172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1FA0" w:rsidRPr="003462CA">
        <w:rPr>
          <w:rFonts w:ascii="Times New Roman" w:hAnsi="Times New Roman" w:cs="Times New Roman"/>
          <w:bCs/>
          <w:sz w:val="28"/>
          <w:szCs w:val="28"/>
        </w:rPr>
        <w:t xml:space="preserve"> Do hoạt động đốt than, dầu tạo ra khí cacbonat và nito oxit</w:t>
      </w:r>
    </w:p>
    <w:p w14:paraId="546ED370" w14:textId="6FBF8B8F" w:rsidR="00C51FA0" w:rsidRPr="003462CA" w:rsidRDefault="00E845C5" w:rsidP="007C172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1FA0" w:rsidRPr="003462CA">
        <w:rPr>
          <w:rFonts w:ascii="Times New Roman" w:hAnsi="Times New Roman" w:cs="Times New Roman"/>
          <w:bCs/>
          <w:sz w:val="28"/>
          <w:szCs w:val="28"/>
        </w:rPr>
        <w:t xml:space="preserve"> Chặt phá rừng, các hoạt động đốt cây, đốt phụ phẩm cây trồng trên đồng ruộng; </w:t>
      </w:r>
    </w:p>
    <w:p w14:paraId="3AB254B1" w14:textId="6C45616F" w:rsidR="00C51FA0" w:rsidRPr="003462CA" w:rsidRDefault="00E845C5" w:rsidP="007C172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51FA0" w:rsidRPr="003462CA">
        <w:rPr>
          <w:rFonts w:ascii="Times New Roman" w:hAnsi="Times New Roman" w:cs="Times New Roman"/>
          <w:bCs/>
          <w:sz w:val="28"/>
          <w:szCs w:val="28"/>
        </w:rPr>
        <w:t xml:space="preserve"> Do khí thải tạo ra từ các nhà máy, khu công nghiệp; khí thải tạo ra từ việc tiêu hóa thức ăn của động vật</w:t>
      </w:r>
    </w:p>
    <w:p w14:paraId="28126EB6" w14:textId="77777777" w:rsidR="003462CA" w:rsidRPr="003462CA" w:rsidRDefault="00C16C55" w:rsidP="003462CA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 xml:space="preserve"> Thời gian gốc rạ phân hủy sau khi sử dụng Sumitri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>:</w:t>
      </w:r>
      <w:r w:rsidRPr="003462CA">
        <w:rPr>
          <w:rFonts w:ascii="Times New Roman" w:hAnsi="Times New Roman" w:cs="Times New Roman"/>
          <w:bCs/>
          <w:sz w:val="28"/>
          <w:szCs w:val="28"/>
        </w:rPr>
        <w:t xml:space="preserve"> 13 - 15 ngày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35AA34" w14:textId="71B4B591" w:rsidR="00C51FA0" w:rsidRDefault="00C51FA0" w:rsidP="007C172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462CA">
        <w:rPr>
          <w:rFonts w:ascii="Times New Roman" w:hAnsi="Times New Roman" w:cs="Times New Roman"/>
          <w:bCs/>
          <w:sz w:val="28"/>
          <w:szCs w:val="28"/>
        </w:rPr>
        <w:t>Nên thu hoạch bao nhiêu lượng phân ủ để tránh gà bị bệnh</w:t>
      </w:r>
      <w:r w:rsidR="003462CA" w:rsidRPr="003462CA">
        <w:rPr>
          <w:rFonts w:ascii="Times New Roman" w:hAnsi="Times New Roman" w:cs="Times New Roman"/>
          <w:bCs/>
          <w:sz w:val="28"/>
          <w:szCs w:val="28"/>
        </w:rPr>
        <w:t>: 5</w:t>
      </w:r>
      <w:r w:rsidRPr="003462CA">
        <w:rPr>
          <w:rFonts w:ascii="Times New Roman" w:hAnsi="Times New Roman" w:cs="Times New Roman"/>
          <w:bCs/>
          <w:sz w:val="28"/>
          <w:szCs w:val="28"/>
        </w:rPr>
        <w:t>0%</w:t>
      </w:r>
    </w:p>
    <w:p w14:paraId="10B25546" w14:textId="4A9FF514" w:rsidR="006E0117" w:rsidRPr="003462CA" w:rsidRDefault="006E0117" w:rsidP="006E0117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-----</w:t>
      </w:r>
    </w:p>
    <w:p w14:paraId="6B71D42E" w14:textId="77777777" w:rsidR="000C59C9" w:rsidRPr="003462CA" w:rsidRDefault="000C59C9" w:rsidP="007C172C">
      <w:pPr>
        <w:spacing w:before="120" w:after="0" w:line="240" w:lineRule="auto"/>
        <w:ind w:firstLine="720"/>
        <w:rPr>
          <w:rFonts w:ascii="Times New Roman" w:hAnsi="Times New Roman" w:cs="Times New Roman"/>
          <w:bCs/>
          <w:sz w:val="16"/>
          <w:szCs w:val="28"/>
        </w:rPr>
      </w:pPr>
    </w:p>
    <w:sectPr w:rsidR="000C59C9" w:rsidRPr="003462CA" w:rsidSect="00145D42">
      <w:pgSz w:w="11907" w:h="16840" w:code="9"/>
      <w:pgMar w:top="1134" w:right="85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2466A"/>
    <w:multiLevelType w:val="hybridMultilevel"/>
    <w:tmpl w:val="194E1134"/>
    <w:lvl w:ilvl="0" w:tplc="706A14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872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0F6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2D4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EE3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E03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8A2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2EA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8AF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57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82D"/>
    <w:rsid w:val="0002130D"/>
    <w:rsid w:val="000B50C7"/>
    <w:rsid w:val="000C59C9"/>
    <w:rsid w:val="0014282D"/>
    <w:rsid w:val="00145D42"/>
    <w:rsid w:val="0019719B"/>
    <w:rsid w:val="0026553D"/>
    <w:rsid w:val="002B16E1"/>
    <w:rsid w:val="002E3A91"/>
    <w:rsid w:val="00305F9F"/>
    <w:rsid w:val="00333590"/>
    <w:rsid w:val="003462CA"/>
    <w:rsid w:val="003728BD"/>
    <w:rsid w:val="003C1AEF"/>
    <w:rsid w:val="0043196A"/>
    <w:rsid w:val="00486E6C"/>
    <w:rsid w:val="004A4854"/>
    <w:rsid w:val="004C62FE"/>
    <w:rsid w:val="004D041C"/>
    <w:rsid w:val="005F7FA6"/>
    <w:rsid w:val="0067499E"/>
    <w:rsid w:val="0067769B"/>
    <w:rsid w:val="006952D8"/>
    <w:rsid w:val="006A780F"/>
    <w:rsid w:val="006C3D43"/>
    <w:rsid w:val="006E0117"/>
    <w:rsid w:val="0071159B"/>
    <w:rsid w:val="007B63D1"/>
    <w:rsid w:val="007C172C"/>
    <w:rsid w:val="007D5A6E"/>
    <w:rsid w:val="008702EF"/>
    <w:rsid w:val="00883304"/>
    <w:rsid w:val="008A61B3"/>
    <w:rsid w:val="008B0A39"/>
    <w:rsid w:val="008F6D83"/>
    <w:rsid w:val="0092303F"/>
    <w:rsid w:val="00977499"/>
    <w:rsid w:val="00A34A11"/>
    <w:rsid w:val="00B06246"/>
    <w:rsid w:val="00BD254E"/>
    <w:rsid w:val="00C16C55"/>
    <w:rsid w:val="00C236F3"/>
    <w:rsid w:val="00C25669"/>
    <w:rsid w:val="00C51FA0"/>
    <w:rsid w:val="00CC31DB"/>
    <w:rsid w:val="00D001D9"/>
    <w:rsid w:val="00E24BD5"/>
    <w:rsid w:val="00E845C5"/>
    <w:rsid w:val="00F33504"/>
    <w:rsid w:val="00F40343"/>
    <w:rsid w:val="00F86EB8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0DC5BAC"/>
  <w15:docId w15:val="{2543A684-2BDE-4C1C-AB63-E014804E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E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499">
          <w:marLeft w:val="36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403E-BD86-45B3-A2C8-66E00BCE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ThanhNam</dc:creator>
  <cp:lastModifiedBy>Admin</cp:lastModifiedBy>
  <cp:revision>8</cp:revision>
  <cp:lastPrinted>2024-05-15T09:19:00Z</cp:lastPrinted>
  <dcterms:created xsi:type="dcterms:W3CDTF">2024-08-15T01:38:00Z</dcterms:created>
  <dcterms:modified xsi:type="dcterms:W3CDTF">2024-11-10T02:48:00Z</dcterms:modified>
</cp:coreProperties>
</file>